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F82A3" w14:textId="7372D140" w:rsidR="00111116" w:rsidRDefault="00F6530B" w:rsidP="00F6530B">
      <w:pPr>
        <w:jc w:val="center"/>
        <w:rPr>
          <w:sz w:val="36"/>
          <w:szCs w:val="36"/>
          <w:u w:val="single"/>
        </w:rPr>
      </w:pPr>
      <w:r w:rsidRPr="00AA2341">
        <w:rPr>
          <w:sz w:val="36"/>
          <w:szCs w:val="36"/>
          <w:u w:val="single"/>
        </w:rPr>
        <w:t>LCLC 202</w:t>
      </w:r>
      <w:r w:rsidR="009303F8">
        <w:rPr>
          <w:sz w:val="36"/>
          <w:szCs w:val="36"/>
          <w:u w:val="single"/>
        </w:rPr>
        <w:t>5</w:t>
      </w:r>
      <w:r w:rsidRPr="00AA2341">
        <w:rPr>
          <w:sz w:val="36"/>
          <w:szCs w:val="36"/>
          <w:u w:val="single"/>
        </w:rPr>
        <w:t xml:space="preserve"> Summer Camp</w:t>
      </w:r>
    </w:p>
    <w:p w14:paraId="6489E7EA" w14:textId="77777777" w:rsidR="000D7ADF" w:rsidRPr="00AA2341" w:rsidRDefault="000D7ADF" w:rsidP="00F6530B">
      <w:pPr>
        <w:jc w:val="center"/>
        <w:rPr>
          <w:sz w:val="36"/>
          <w:szCs w:val="36"/>
          <w:u w:val="single"/>
        </w:rPr>
      </w:pPr>
    </w:p>
    <w:p w14:paraId="2EA44E7A" w14:textId="6725C273" w:rsidR="00F6530B" w:rsidRDefault="00F6530B" w:rsidP="00F6530B">
      <w:r w:rsidRPr="00AA2341">
        <w:t>Lighthouse Christian Learning Center will be offering 3 week-long camps during the summer.  Our curriculum will provide all the fun and learning experiences of day camp in a half-day program specifically designed for ages 3 through 6-year-olds.  All children must be 3 prior to June 1, 202</w:t>
      </w:r>
      <w:r w:rsidR="00112BB7">
        <w:t>5</w:t>
      </w:r>
      <w:r w:rsidRPr="00AA2341">
        <w:t xml:space="preserve"> and be potty trained.  If your child has an issue, please speak to me about this before registering.  Camps will be theme-based and filled with hands-on activities, art projects, music, and stories designed to promote socialization, creativity, problem-solving and good ole-fashioned fun.  Please pack a lunch for your camper as we will be getting hungry before our day ends.  On Fridays, you have the option to forego packing lunch for your camper and sending in $5.00 for pizza and apple slices.  Camp descriptions and dates are listed below.  We are </w:t>
      </w:r>
      <w:r w:rsidR="00996B00">
        <w:t xml:space="preserve">so </w:t>
      </w:r>
      <w:r w:rsidRPr="00AA2341">
        <w:t>excited to have lots of fun with your child this summer!</w:t>
      </w:r>
    </w:p>
    <w:p w14:paraId="19E69149" w14:textId="77777777" w:rsidR="00AA2341" w:rsidRDefault="00AA2341" w:rsidP="00F6530B"/>
    <w:p w14:paraId="338E929F" w14:textId="7E2F3D84" w:rsidR="00AA2341" w:rsidRPr="00AA2341" w:rsidRDefault="00AA2341" w:rsidP="00F6530B">
      <w:pPr>
        <w:rPr>
          <w:b/>
          <w:bCs/>
        </w:rPr>
      </w:pPr>
      <w:r w:rsidRPr="00AA2341">
        <w:rPr>
          <w:b/>
          <w:bCs/>
        </w:rPr>
        <w:t>Tuition:  $1</w:t>
      </w:r>
      <w:r w:rsidR="003829BC">
        <w:rPr>
          <w:b/>
          <w:bCs/>
        </w:rPr>
        <w:t>7</w:t>
      </w:r>
      <w:r w:rsidRPr="00AA2341">
        <w:rPr>
          <w:b/>
          <w:bCs/>
        </w:rPr>
        <w:t>5/camp                  Time:  9:00 AM – 12:30 PM</w:t>
      </w:r>
    </w:p>
    <w:p w14:paraId="0579842E" w14:textId="681F2759" w:rsidR="00F6530B" w:rsidRPr="00AA2341" w:rsidRDefault="00F6530B" w:rsidP="00F6530B">
      <w:pPr>
        <w:rPr>
          <w:b/>
          <w:bCs/>
        </w:rPr>
      </w:pPr>
      <w:r w:rsidRPr="00AA2341">
        <w:rPr>
          <w:b/>
          <w:bCs/>
        </w:rPr>
        <w:t>$</w:t>
      </w:r>
      <w:r w:rsidR="00A369F9">
        <w:rPr>
          <w:b/>
          <w:bCs/>
        </w:rPr>
        <w:t>100</w:t>
      </w:r>
      <w:r w:rsidRPr="00AA2341">
        <w:rPr>
          <w:b/>
          <w:bCs/>
        </w:rPr>
        <w:t xml:space="preserve"> per camper is due at the time of registration and balance will be due by May 15.</w:t>
      </w:r>
    </w:p>
    <w:p w14:paraId="76D06AF7" w14:textId="67144A2D" w:rsidR="00F6530B" w:rsidRDefault="00A0267A" w:rsidP="00F6530B">
      <w:r>
        <w:rPr>
          <w:noProof/>
        </w:rPr>
        <w:drawing>
          <wp:anchor distT="0" distB="0" distL="114300" distR="114300" simplePos="0" relativeHeight="251655680" behindDoc="0" locked="0" layoutInCell="1" allowOverlap="1" wp14:anchorId="1D59A2FC" wp14:editId="7BCD74CE">
            <wp:simplePos x="0" y="0"/>
            <wp:positionH relativeFrom="margin">
              <wp:posOffset>47625</wp:posOffset>
            </wp:positionH>
            <wp:positionV relativeFrom="paragraph">
              <wp:posOffset>105410</wp:posOffset>
            </wp:positionV>
            <wp:extent cx="1619250" cy="161925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619250" cy="1619250"/>
                    </a:xfrm>
                    <a:prstGeom prst="rect">
                      <a:avLst/>
                    </a:prstGeom>
                    <a:noFill/>
                    <a:ln>
                      <a:noFill/>
                    </a:ln>
                  </pic:spPr>
                </pic:pic>
              </a:graphicData>
            </a:graphic>
          </wp:anchor>
        </w:drawing>
      </w:r>
    </w:p>
    <w:p w14:paraId="01D25BF1" w14:textId="77777777" w:rsidR="009C597D" w:rsidRDefault="00642EF8" w:rsidP="009C597D">
      <w:r w:rsidRPr="000D7ADF">
        <w:rPr>
          <w:b/>
          <w:bCs/>
        </w:rPr>
        <w:t xml:space="preserve">June </w:t>
      </w:r>
      <w:r w:rsidR="00A62149">
        <w:rPr>
          <w:b/>
          <w:bCs/>
        </w:rPr>
        <w:t>16</w:t>
      </w:r>
      <w:r w:rsidRPr="000D7ADF">
        <w:rPr>
          <w:b/>
          <w:bCs/>
        </w:rPr>
        <w:t>-2</w:t>
      </w:r>
      <w:r w:rsidR="00B2139E">
        <w:rPr>
          <w:b/>
          <w:bCs/>
        </w:rPr>
        <w:t>0</w:t>
      </w:r>
      <w:r w:rsidRPr="000D7ADF">
        <w:rPr>
          <w:b/>
          <w:bCs/>
        </w:rPr>
        <w:t xml:space="preserve"> – </w:t>
      </w:r>
      <w:r w:rsidR="009C597D" w:rsidRPr="000D7ADF">
        <w:rPr>
          <w:b/>
          <w:bCs/>
        </w:rPr>
        <w:t>Under the Big Top</w:t>
      </w:r>
      <w:r w:rsidR="009C597D">
        <w:t xml:space="preserve"> – Come one come all, as we spend a fun week seeing what circus life is like and all it has to offer.  From dancing elephants to amazing acrobats, we will learn about all the animals and performers that make a circus delightful and thrilling.  We will sing lots of silly songs and have lots of pretend play, so we can be part of the Big Top experience ourselves.  The end of the week will bring watching a real-life circus on the smartboard and having yummy circus snacks.  </w:t>
      </w:r>
    </w:p>
    <w:p w14:paraId="7E1DEF89" w14:textId="77777777" w:rsidR="009C597D" w:rsidRDefault="009C597D" w:rsidP="009C597D"/>
    <w:p w14:paraId="668FE3FC" w14:textId="731D7BC6" w:rsidR="00AA2341" w:rsidRDefault="00AA2341" w:rsidP="00F6530B"/>
    <w:p w14:paraId="364C9A38" w14:textId="2ABFFBD3" w:rsidR="004836CC" w:rsidRDefault="00333F1D" w:rsidP="004836CC">
      <w:r>
        <w:rPr>
          <w:noProof/>
        </w:rPr>
        <w:drawing>
          <wp:anchor distT="0" distB="0" distL="114300" distR="114300" simplePos="0" relativeHeight="251660288" behindDoc="0" locked="0" layoutInCell="1" allowOverlap="1" wp14:anchorId="6864DF99" wp14:editId="1392A4EB">
            <wp:simplePos x="0" y="0"/>
            <wp:positionH relativeFrom="column">
              <wp:posOffset>47625</wp:posOffset>
            </wp:positionH>
            <wp:positionV relativeFrom="paragraph">
              <wp:posOffset>6350</wp:posOffset>
            </wp:positionV>
            <wp:extent cx="1605915" cy="1352550"/>
            <wp:effectExtent l="0" t="0" r="0" b="0"/>
            <wp:wrapSquare wrapText="bothSides"/>
            <wp:docPr id="2" name="Picture 1" descr="540+ Christmas In July Stock Photos, Pictures &amp; Royalty-Free Images -  iStock | Santa beach, Christmas, Tropical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0+ Christmas In July Stock Photos, Pictures &amp; Royalty-Free Images -  iStock | Santa beach, Christmas, Tropical christm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477" w:rsidRPr="000D7ADF">
        <w:rPr>
          <w:b/>
          <w:bCs/>
        </w:rPr>
        <w:t xml:space="preserve">July </w:t>
      </w:r>
      <w:r w:rsidR="007D79A9">
        <w:rPr>
          <w:b/>
          <w:bCs/>
        </w:rPr>
        <w:t>14-18</w:t>
      </w:r>
      <w:r w:rsidR="00CD4477" w:rsidRPr="000D7ADF">
        <w:rPr>
          <w:b/>
          <w:bCs/>
        </w:rPr>
        <w:t xml:space="preserve"> –</w:t>
      </w:r>
      <w:bookmarkStart w:id="0" w:name="_Hlk189818280"/>
      <w:r w:rsidR="004836CC" w:rsidRPr="004836CC">
        <w:rPr>
          <w:b/>
          <w:bCs/>
        </w:rPr>
        <w:t xml:space="preserve"> </w:t>
      </w:r>
      <w:r w:rsidR="004836CC">
        <w:rPr>
          <w:b/>
          <w:bCs/>
        </w:rPr>
        <w:t>Christmas in July</w:t>
      </w:r>
      <w:r w:rsidR="004836CC">
        <w:t xml:space="preserve"> – Come celebrate the season of summer with some or our favorite Christmas holiday activities that will have a tropical twist.  Students will explore sand snowmen, seashell ornaments, holiday science experiments, frozen hot chocolate and more.  Campers will also be reminded of the true reason we celebrate Christmas – Jesus, our Savior was born.  We will have a birthday party and cake to celebrate his birth!</w:t>
      </w:r>
    </w:p>
    <w:p w14:paraId="144316E3" w14:textId="33C514E9" w:rsidR="00AA2341" w:rsidRDefault="00AA2341" w:rsidP="00F6530B"/>
    <w:bookmarkEnd w:id="0"/>
    <w:p w14:paraId="4582819C" w14:textId="270B3D33" w:rsidR="00AA2341" w:rsidRDefault="00C0355C" w:rsidP="00F6530B">
      <w:r>
        <w:rPr>
          <w:noProof/>
        </w:rPr>
        <w:drawing>
          <wp:anchor distT="0" distB="0" distL="114300" distR="114300" simplePos="0" relativeHeight="251659264" behindDoc="0" locked="0" layoutInCell="1" allowOverlap="1" wp14:anchorId="2A96B4CF" wp14:editId="2093E6BD">
            <wp:simplePos x="0" y="0"/>
            <wp:positionH relativeFrom="column">
              <wp:posOffset>161925</wp:posOffset>
            </wp:positionH>
            <wp:positionV relativeFrom="paragraph">
              <wp:posOffset>12700</wp:posOffset>
            </wp:positionV>
            <wp:extent cx="1447800" cy="1447800"/>
            <wp:effectExtent l="0" t="0" r="0" b="0"/>
            <wp:wrapSquare wrapText="bothSides"/>
            <wp:docPr id="3" name="Picture 2" descr="Cute Insects and Leaves | Animal Illustrations ~ Creativ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Insects and Leaves | Animal Illustrations ~ Creative Mark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02F81" w14:textId="1123E4EC" w:rsidR="00642EF8" w:rsidRDefault="00AA2341" w:rsidP="00F6530B">
      <w:r w:rsidRPr="000D7ADF">
        <w:rPr>
          <w:b/>
          <w:bCs/>
        </w:rPr>
        <w:t>July 2</w:t>
      </w:r>
      <w:r w:rsidR="00DF3369">
        <w:rPr>
          <w:b/>
          <w:bCs/>
        </w:rPr>
        <w:t>8</w:t>
      </w:r>
      <w:r w:rsidRPr="000D7ADF">
        <w:rPr>
          <w:b/>
          <w:bCs/>
        </w:rPr>
        <w:t>-</w:t>
      </w:r>
      <w:r w:rsidR="00DF3369">
        <w:rPr>
          <w:b/>
          <w:bCs/>
        </w:rPr>
        <w:t>Aug 1</w:t>
      </w:r>
      <w:r w:rsidRPr="000D7ADF">
        <w:rPr>
          <w:b/>
          <w:bCs/>
        </w:rPr>
        <w:t xml:space="preserve"> – </w:t>
      </w:r>
      <w:r w:rsidR="00DF3369">
        <w:rPr>
          <w:b/>
          <w:bCs/>
        </w:rPr>
        <w:t>It’s A Bug’s Life</w:t>
      </w:r>
      <w:r>
        <w:t xml:space="preserve"> – </w:t>
      </w:r>
      <w:r w:rsidR="00FD3875">
        <w:t>The fun awaits this week as we discover a Big’s life!  We will explore all things that crawl like the caterpillar</w:t>
      </w:r>
      <w:r w:rsidR="0091686E">
        <w:t>, the ladybug, and things that fly from the bee to the butterfly.  Your camper will learn the life cycle of an insect and even hatch butterflies from their cocoon</w:t>
      </w:r>
      <w:r w:rsidR="002C1EF2">
        <w:t>.  We will finish the week learning about gardening and the importance of some insects to the garden.</w:t>
      </w:r>
    </w:p>
    <w:p w14:paraId="355991EB" w14:textId="77777777" w:rsidR="00C1324D" w:rsidRDefault="00C1324D" w:rsidP="000D7ADF">
      <w:pPr>
        <w:jc w:val="center"/>
        <w:rPr>
          <w:b/>
          <w:bCs/>
          <w:sz w:val="32"/>
          <w:szCs w:val="32"/>
          <w:u w:val="single"/>
        </w:rPr>
      </w:pPr>
    </w:p>
    <w:p w14:paraId="075DC115" w14:textId="794A6034" w:rsidR="000D7ADF" w:rsidRPr="000D7ADF" w:rsidRDefault="000D7ADF" w:rsidP="000D7ADF">
      <w:pPr>
        <w:jc w:val="center"/>
        <w:rPr>
          <w:b/>
          <w:bCs/>
          <w:sz w:val="32"/>
          <w:szCs w:val="32"/>
          <w:u w:val="single"/>
        </w:rPr>
      </w:pPr>
      <w:r w:rsidRPr="000D7ADF">
        <w:rPr>
          <w:b/>
          <w:bCs/>
          <w:sz w:val="32"/>
          <w:szCs w:val="32"/>
          <w:u w:val="single"/>
        </w:rPr>
        <w:lastRenderedPageBreak/>
        <w:t>LCLC Summer Camp Registration Form</w:t>
      </w:r>
    </w:p>
    <w:p w14:paraId="0AAA6000" w14:textId="77777777" w:rsidR="000D7ADF" w:rsidRDefault="000D7ADF" w:rsidP="000D7ADF">
      <w:pPr>
        <w:jc w:val="center"/>
        <w:rPr>
          <w:b/>
          <w:bCs/>
          <w:sz w:val="28"/>
          <w:szCs w:val="28"/>
          <w:u w:val="single"/>
        </w:rPr>
      </w:pPr>
    </w:p>
    <w:p w14:paraId="1B74AFAA" w14:textId="40782D28" w:rsidR="000D7ADF" w:rsidRDefault="000D7ADF" w:rsidP="000D7ADF">
      <w:pPr>
        <w:rPr>
          <w:sz w:val="28"/>
          <w:szCs w:val="28"/>
        </w:rPr>
      </w:pPr>
      <w:r>
        <w:rPr>
          <w:sz w:val="28"/>
          <w:szCs w:val="28"/>
          <w:u w:val="single"/>
        </w:rPr>
        <w:t xml:space="preserve">_________ </w:t>
      </w:r>
      <w:r w:rsidR="0073409C">
        <w:rPr>
          <w:sz w:val="28"/>
          <w:szCs w:val="28"/>
        </w:rPr>
        <w:t>Under the Big Top</w:t>
      </w:r>
      <w:r>
        <w:rPr>
          <w:sz w:val="28"/>
          <w:szCs w:val="28"/>
        </w:rPr>
        <w:t xml:space="preserve"> – June 1</w:t>
      </w:r>
      <w:r w:rsidR="00A369F9">
        <w:rPr>
          <w:sz w:val="28"/>
          <w:szCs w:val="28"/>
        </w:rPr>
        <w:t>6</w:t>
      </w:r>
      <w:r>
        <w:rPr>
          <w:sz w:val="28"/>
          <w:szCs w:val="28"/>
        </w:rPr>
        <w:t>-2</w:t>
      </w:r>
      <w:r w:rsidR="00A369F9">
        <w:rPr>
          <w:sz w:val="28"/>
          <w:szCs w:val="28"/>
        </w:rPr>
        <w:t>0</w:t>
      </w:r>
    </w:p>
    <w:p w14:paraId="717D7279" w14:textId="6ACB47E9" w:rsidR="000D7ADF" w:rsidRDefault="000D7ADF" w:rsidP="000D7ADF">
      <w:pPr>
        <w:rPr>
          <w:sz w:val="28"/>
          <w:szCs w:val="28"/>
        </w:rPr>
      </w:pPr>
      <w:r>
        <w:rPr>
          <w:sz w:val="28"/>
          <w:szCs w:val="28"/>
        </w:rPr>
        <w:t>_________</w:t>
      </w:r>
      <w:r w:rsidR="0073409C">
        <w:rPr>
          <w:sz w:val="28"/>
          <w:szCs w:val="28"/>
        </w:rPr>
        <w:t>Christmas in July</w:t>
      </w:r>
      <w:r>
        <w:rPr>
          <w:sz w:val="28"/>
          <w:szCs w:val="28"/>
        </w:rPr>
        <w:t xml:space="preserve"> – July </w:t>
      </w:r>
      <w:r w:rsidR="003535A1">
        <w:rPr>
          <w:sz w:val="28"/>
          <w:szCs w:val="28"/>
        </w:rPr>
        <w:t>14-18</w:t>
      </w:r>
    </w:p>
    <w:p w14:paraId="2F74F0F0" w14:textId="13FDA133" w:rsidR="000D7ADF" w:rsidRDefault="000D7ADF" w:rsidP="000D7ADF">
      <w:pPr>
        <w:rPr>
          <w:sz w:val="28"/>
          <w:szCs w:val="28"/>
        </w:rPr>
      </w:pPr>
      <w:r>
        <w:rPr>
          <w:sz w:val="28"/>
          <w:szCs w:val="28"/>
        </w:rPr>
        <w:t>_________</w:t>
      </w:r>
      <w:r w:rsidR="003535A1">
        <w:rPr>
          <w:sz w:val="28"/>
          <w:szCs w:val="28"/>
        </w:rPr>
        <w:t>It’s a Bug’s Life – July 28-A</w:t>
      </w:r>
      <w:r w:rsidR="00D171C4">
        <w:rPr>
          <w:sz w:val="28"/>
          <w:szCs w:val="28"/>
        </w:rPr>
        <w:t>ug 1</w:t>
      </w:r>
    </w:p>
    <w:p w14:paraId="034A9C15" w14:textId="77777777" w:rsidR="000D7ADF" w:rsidRDefault="000D7ADF" w:rsidP="000D7ADF">
      <w:pPr>
        <w:rPr>
          <w:sz w:val="28"/>
          <w:szCs w:val="28"/>
        </w:rPr>
      </w:pPr>
    </w:p>
    <w:p w14:paraId="5775FDBE" w14:textId="4B4A5D1C" w:rsidR="000D7ADF" w:rsidRDefault="000D7ADF" w:rsidP="000D7ADF">
      <w:pPr>
        <w:rPr>
          <w:sz w:val="28"/>
          <w:szCs w:val="28"/>
        </w:rPr>
      </w:pPr>
      <w:proofErr w:type="spellStart"/>
      <w:proofErr w:type="gramStart"/>
      <w:r>
        <w:rPr>
          <w:sz w:val="28"/>
          <w:szCs w:val="28"/>
        </w:rPr>
        <w:t>Name:_</w:t>
      </w:r>
      <w:proofErr w:type="gramEnd"/>
      <w:r>
        <w:rPr>
          <w:sz w:val="28"/>
          <w:szCs w:val="28"/>
        </w:rPr>
        <w:t>____________________________Age</w:t>
      </w:r>
      <w:proofErr w:type="spellEnd"/>
      <w:r>
        <w:rPr>
          <w:sz w:val="28"/>
          <w:szCs w:val="28"/>
        </w:rPr>
        <w:t>:______ Date of Birth:___________</w:t>
      </w:r>
    </w:p>
    <w:p w14:paraId="6134CD30" w14:textId="3043E849" w:rsidR="000D7ADF" w:rsidRDefault="000D7ADF" w:rsidP="000D7ADF">
      <w:pPr>
        <w:rPr>
          <w:sz w:val="28"/>
          <w:szCs w:val="28"/>
        </w:rPr>
      </w:pPr>
      <w:proofErr w:type="gramStart"/>
      <w:r>
        <w:rPr>
          <w:sz w:val="28"/>
          <w:szCs w:val="28"/>
        </w:rPr>
        <w:t>Gender:_</w:t>
      </w:r>
      <w:proofErr w:type="gramEnd"/>
      <w:r>
        <w:rPr>
          <w:sz w:val="28"/>
          <w:szCs w:val="28"/>
        </w:rPr>
        <w:t>_________Address:___________________________________________</w:t>
      </w:r>
    </w:p>
    <w:p w14:paraId="19123395" w14:textId="53DF8710" w:rsidR="000D7ADF" w:rsidRDefault="000D7ADF" w:rsidP="000D7ADF">
      <w:pPr>
        <w:rPr>
          <w:sz w:val="28"/>
          <w:szCs w:val="28"/>
        </w:rPr>
      </w:pPr>
      <w:r>
        <w:rPr>
          <w:sz w:val="28"/>
          <w:szCs w:val="28"/>
        </w:rPr>
        <w:t xml:space="preserve">Father’s </w:t>
      </w:r>
      <w:proofErr w:type="gramStart"/>
      <w:r>
        <w:rPr>
          <w:sz w:val="28"/>
          <w:szCs w:val="28"/>
        </w:rPr>
        <w:t>Name:_</w:t>
      </w:r>
      <w:proofErr w:type="gramEnd"/>
      <w:r>
        <w:rPr>
          <w:sz w:val="28"/>
          <w:szCs w:val="28"/>
        </w:rPr>
        <w:t>_____________________________________________________</w:t>
      </w:r>
    </w:p>
    <w:p w14:paraId="4C66C3A7" w14:textId="241CA38F" w:rsidR="000D7ADF" w:rsidRDefault="000D7ADF" w:rsidP="000D7ADF">
      <w:pPr>
        <w:rPr>
          <w:sz w:val="28"/>
          <w:szCs w:val="28"/>
        </w:rPr>
      </w:pPr>
      <w:proofErr w:type="gramStart"/>
      <w:r>
        <w:rPr>
          <w:sz w:val="28"/>
          <w:szCs w:val="28"/>
        </w:rPr>
        <w:t>Address:_</w:t>
      </w:r>
      <w:proofErr w:type="gramEnd"/>
      <w:r>
        <w:rPr>
          <w:sz w:val="28"/>
          <w:szCs w:val="28"/>
        </w:rPr>
        <w:t>__________________________________________________________</w:t>
      </w:r>
    </w:p>
    <w:p w14:paraId="2738915C" w14:textId="3C00395E" w:rsidR="000D7ADF" w:rsidRDefault="000D7ADF" w:rsidP="000D7ADF">
      <w:pPr>
        <w:rPr>
          <w:sz w:val="28"/>
          <w:szCs w:val="28"/>
        </w:rPr>
      </w:pPr>
      <w:r>
        <w:rPr>
          <w:sz w:val="28"/>
          <w:szCs w:val="28"/>
        </w:rPr>
        <w:t xml:space="preserve">Email </w:t>
      </w:r>
      <w:proofErr w:type="gramStart"/>
      <w:r>
        <w:rPr>
          <w:sz w:val="28"/>
          <w:szCs w:val="28"/>
        </w:rPr>
        <w:t>Address:_</w:t>
      </w:r>
      <w:proofErr w:type="gramEnd"/>
      <w:r>
        <w:rPr>
          <w:sz w:val="28"/>
          <w:szCs w:val="28"/>
        </w:rPr>
        <w:t>_____________________________________________________</w:t>
      </w:r>
    </w:p>
    <w:p w14:paraId="3FBA5AF7" w14:textId="5506EB07" w:rsidR="000D7ADF" w:rsidRDefault="000D7ADF" w:rsidP="000D7ADF">
      <w:pPr>
        <w:rPr>
          <w:sz w:val="28"/>
          <w:szCs w:val="28"/>
        </w:rPr>
      </w:pPr>
      <w:r>
        <w:rPr>
          <w:sz w:val="28"/>
          <w:szCs w:val="28"/>
        </w:rPr>
        <w:t>Phone Number</w:t>
      </w:r>
      <w:proofErr w:type="gramStart"/>
      <w:r>
        <w:rPr>
          <w:sz w:val="28"/>
          <w:szCs w:val="28"/>
        </w:rPr>
        <w:t>:  (Work)_</w:t>
      </w:r>
      <w:proofErr w:type="gramEnd"/>
      <w:r>
        <w:rPr>
          <w:sz w:val="28"/>
          <w:szCs w:val="28"/>
        </w:rPr>
        <w:t>____________________ (Cell)_____________________</w:t>
      </w:r>
    </w:p>
    <w:p w14:paraId="32115416" w14:textId="438DB4E5" w:rsidR="000D7ADF" w:rsidRDefault="000D7ADF" w:rsidP="000D7ADF">
      <w:pPr>
        <w:rPr>
          <w:sz w:val="28"/>
          <w:szCs w:val="28"/>
        </w:rPr>
      </w:pPr>
      <w:r>
        <w:rPr>
          <w:sz w:val="28"/>
          <w:szCs w:val="28"/>
        </w:rPr>
        <w:t xml:space="preserve">Mother’s </w:t>
      </w:r>
      <w:proofErr w:type="gramStart"/>
      <w:r>
        <w:rPr>
          <w:sz w:val="28"/>
          <w:szCs w:val="28"/>
        </w:rPr>
        <w:t>Name:_</w:t>
      </w:r>
      <w:proofErr w:type="gramEnd"/>
      <w:r>
        <w:rPr>
          <w:sz w:val="28"/>
          <w:szCs w:val="28"/>
        </w:rPr>
        <w:t>____________________________________________________</w:t>
      </w:r>
    </w:p>
    <w:p w14:paraId="6CF2F785" w14:textId="59C5A18D" w:rsidR="000D7ADF" w:rsidRDefault="000D7ADF" w:rsidP="000D7ADF">
      <w:pPr>
        <w:rPr>
          <w:sz w:val="28"/>
          <w:szCs w:val="28"/>
        </w:rPr>
      </w:pPr>
      <w:proofErr w:type="gramStart"/>
      <w:r>
        <w:rPr>
          <w:sz w:val="28"/>
          <w:szCs w:val="28"/>
        </w:rPr>
        <w:t>Address:_</w:t>
      </w:r>
      <w:proofErr w:type="gramEnd"/>
      <w:r>
        <w:rPr>
          <w:sz w:val="28"/>
          <w:szCs w:val="28"/>
        </w:rPr>
        <w:t>__________________________________________________________</w:t>
      </w:r>
    </w:p>
    <w:p w14:paraId="05DCC20A" w14:textId="12AE00B5" w:rsidR="000D7ADF" w:rsidRDefault="000D7ADF" w:rsidP="000D7ADF">
      <w:pPr>
        <w:rPr>
          <w:sz w:val="28"/>
          <w:szCs w:val="28"/>
        </w:rPr>
      </w:pPr>
      <w:r>
        <w:rPr>
          <w:sz w:val="28"/>
          <w:szCs w:val="28"/>
        </w:rPr>
        <w:t xml:space="preserve">Email </w:t>
      </w:r>
      <w:proofErr w:type="gramStart"/>
      <w:r>
        <w:rPr>
          <w:sz w:val="28"/>
          <w:szCs w:val="28"/>
        </w:rPr>
        <w:t>Address:_</w:t>
      </w:r>
      <w:proofErr w:type="gramEnd"/>
      <w:r>
        <w:rPr>
          <w:sz w:val="28"/>
          <w:szCs w:val="28"/>
        </w:rPr>
        <w:t>_____________________________________________________</w:t>
      </w:r>
    </w:p>
    <w:p w14:paraId="0637A52C" w14:textId="1866A4B2" w:rsidR="000D7ADF" w:rsidRDefault="000D7ADF" w:rsidP="000D7ADF">
      <w:pPr>
        <w:rPr>
          <w:sz w:val="28"/>
          <w:szCs w:val="28"/>
        </w:rPr>
      </w:pPr>
      <w:r>
        <w:rPr>
          <w:sz w:val="28"/>
          <w:szCs w:val="28"/>
        </w:rPr>
        <w:t>Phone Number</w:t>
      </w:r>
      <w:proofErr w:type="gramStart"/>
      <w:r>
        <w:rPr>
          <w:sz w:val="28"/>
          <w:szCs w:val="28"/>
        </w:rPr>
        <w:t>:  (Work)__</w:t>
      </w:r>
      <w:proofErr w:type="gramEnd"/>
      <w:r>
        <w:rPr>
          <w:sz w:val="28"/>
          <w:szCs w:val="28"/>
        </w:rPr>
        <w:t>____________________ (Cell)____________________</w:t>
      </w:r>
    </w:p>
    <w:p w14:paraId="1B67C4F8" w14:textId="239B0A02" w:rsidR="000D7ADF" w:rsidRDefault="000D7ADF" w:rsidP="000D7ADF">
      <w:pPr>
        <w:rPr>
          <w:sz w:val="28"/>
          <w:szCs w:val="28"/>
        </w:rPr>
      </w:pPr>
      <w:r>
        <w:rPr>
          <w:sz w:val="28"/>
          <w:szCs w:val="28"/>
        </w:rPr>
        <w:t xml:space="preserve">Allergies/Health </w:t>
      </w:r>
      <w:proofErr w:type="gramStart"/>
      <w:r>
        <w:rPr>
          <w:sz w:val="28"/>
          <w:szCs w:val="28"/>
        </w:rPr>
        <w:t>Issues:_</w:t>
      </w:r>
      <w:proofErr w:type="gramEnd"/>
      <w:r>
        <w:rPr>
          <w:sz w:val="28"/>
          <w:szCs w:val="28"/>
        </w:rPr>
        <w:t>______________________________________________</w:t>
      </w:r>
    </w:p>
    <w:p w14:paraId="42FADC3D" w14:textId="52F68ABE" w:rsidR="000D7ADF" w:rsidRDefault="000D7ADF" w:rsidP="000D7ADF">
      <w:pPr>
        <w:rPr>
          <w:sz w:val="28"/>
          <w:szCs w:val="28"/>
        </w:rPr>
      </w:pPr>
      <w:r>
        <w:rPr>
          <w:sz w:val="28"/>
          <w:szCs w:val="28"/>
        </w:rPr>
        <w:t>Special Needs/</w:t>
      </w:r>
      <w:proofErr w:type="gramStart"/>
      <w:r>
        <w:rPr>
          <w:sz w:val="28"/>
          <w:szCs w:val="28"/>
        </w:rPr>
        <w:t>Considerations:_</w:t>
      </w:r>
      <w:proofErr w:type="gramEnd"/>
      <w:r>
        <w:rPr>
          <w:sz w:val="28"/>
          <w:szCs w:val="28"/>
        </w:rPr>
        <w:t>________________________________________</w:t>
      </w:r>
    </w:p>
    <w:p w14:paraId="3AF33B63" w14:textId="77777777" w:rsidR="000D7ADF" w:rsidRDefault="000D7ADF" w:rsidP="000D7ADF">
      <w:pPr>
        <w:rPr>
          <w:sz w:val="28"/>
          <w:szCs w:val="28"/>
        </w:rPr>
      </w:pPr>
    </w:p>
    <w:p w14:paraId="6E4FB271" w14:textId="7F6D143D" w:rsidR="000D7ADF" w:rsidRDefault="000D7ADF" w:rsidP="000D7ADF">
      <w:pPr>
        <w:rPr>
          <w:sz w:val="28"/>
          <w:szCs w:val="28"/>
        </w:rPr>
      </w:pPr>
      <w:r>
        <w:rPr>
          <w:sz w:val="28"/>
          <w:szCs w:val="28"/>
        </w:rPr>
        <w:t>Individuals authorized to pick up your child and phone number:</w:t>
      </w:r>
    </w:p>
    <w:p w14:paraId="2BC7CF40" w14:textId="528A383E" w:rsidR="000D7ADF" w:rsidRDefault="000D7ADF" w:rsidP="000D7ADF">
      <w:pPr>
        <w:rPr>
          <w:sz w:val="28"/>
          <w:szCs w:val="28"/>
        </w:rPr>
      </w:pPr>
      <w:r>
        <w:rPr>
          <w:sz w:val="28"/>
          <w:szCs w:val="28"/>
        </w:rPr>
        <w:t>__________</w:t>
      </w:r>
      <w:r w:rsidR="00E22856">
        <w:rPr>
          <w:sz w:val="28"/>
          <w:szCs w:val="28"/>
        </w:rPr>
        <w:t>______</w:t>
      </w:r>
      <w:r>
        <w:rPr>
          <w:sz w:val="28"/>
          <w:szCs w:val="28"/>
        </w:rPr>
        <w:t>______________________</w:t>
      </w:r>
    </w:p>
    <w:p w14:paraId="28BBEB99" w14:textId="3FCB1C6A" w:rsidR="000D7ADF" w:rsidRDefault="000D7ADF" w:rsidP="000D7ADF">
      <w:pPr>
        <w:rPr>
          <w:sz w:val="28"/>
          <w:szCs w:val="28"/>
        </w:rPr>
      </w:pPr>
      <w:r>
        <w:rPr>
          <w:sz w:val="28"/>
          <w:szCs w:val="28"/>
        </w:rPr>
        <w:t>______________</w:t>
      </w:r>
      <w:r w:rsidR="00E22856">
        <w:rPr>
          <w:sz w:val="28"/>
          <w:szCs w:val="28"/>
        </w:rPr>
        <w:t>______</w:t>
      </w:r>
      <w:r>
        <w:rPr>
          <w:sz w:val="28"/>
          <w:szCs w:val="28"/>
        </w:rPr>
        <w:t>__________________</w:t>
      </w:r>
    </w:p>
    <w:p w14:paraId="64DDD20D" w14:textId="551A13DB" w:rsidR="000D7ADF" w:rsidRDefault="000D7ADF" w:rsidP="000D7ADF">
      <w:pPr>
        <w:rPr>
          <w:sz w:val="28"/>
          <w:szCs w:val="28"/>
        </w:rPr>
      </w:pPr>
      <w:r>
        <w:rPr>
          <w:sz w:val="28"/>
          <w:szCs w:val="28"/>
        </w:rPr>
        <w:t>________________</w:t>
      </w:r>
      <w:r w:rsidR="00E22856">
        <w:rPr>
          <w:sz w:val="28"/>
          <w:szCs w:val="28"/>
        </w:rPr>
        <w:t>______</w:t>
      </w:r>
      <w:r>
        <w:rPr>
          <w:sz w:val="28"/>
          <w:szCs w:val="28"/>
        </w:rPr>
        <w:t>________________</w:t>
      </w:r>
    </w:p>
    <w:p w14:paraId="7D628877" w14:textId="77777777" w:rsidR="000D7ADF" w:rsidRDefault="000D7ADF" w:rsidP="000D7ADF">
      <w:pPr>
        <w:rPr>
          <w:sz w:val="28"/>
          <w:szCs w:val="28"/>
        </w:rPr>
      </w:pPr>
    </w:p>
    <w:p w14:paraId="6E774BF1" w14:textId="4E6D6992" w:rsidR="000D7ADF" w:rsidRDefault="000D7ADF" w:rsidP="000D7ADF">
      <w:pPr>
        <w:rPr>
          <w:sz w:val="28"/>
          <w:szCs w:val="28"/>
        </w:rPr>
      </w:pPr>
      <w:r>
        <w:rPr>
          <w:sz w:val="28"/>
          <w:szCs w:val="28"/>
        </w:rPr>
        <w:t xml:space="preserve">In the event of an accident that requires immediate first aid or medical treatment at a time when a parent cannot be located, I give permission to Julie Allen, or other designated staff to authorize such treatment.  I also authorize transfer of my child’s medical records if deemed necessary to the appropriate hospital.  This is done with the understanding </w:t>
      </w:r>
      <w:r w:rsidR="00E22856">
        <w:rPr>
          <w:sz w:val="28"/>
          <w:szCs w:val="28"/>
        </w:rPr>
        <w:t>that every attempt has been made to contact the parents, the child’s physician, or other persons listed for emergency contact.</w:t>
      </w:r>
    </w:p>
    <w:p w14:paraId="4F30B3C8" w14:textId="77777777" w:rsidR="00E22856" w:rsidRDefault="00E22856" w:rsidP="000D7ADF">
      <w:pPr>
        <w:rPr>
          <w:sz w:val="28"/>
          <w:szCs w:val="28"/>
        </w:rPr>
      </w:pPr>
    </w:p>
    <w:p w14:paraId="03E18771" w14:textId="36C8FF11" w:rsidR="00E22856" w:rsidRPr="000D7ADF" w:rsidRDefault="00E22856" w:rsidP="000D7ADF">
      <w:pPr>
        <w:rPr>
          <w:sz w:val="28"/>
          <w:szCs w:val="28"/>
        </w:rPr>
      </w:pPr>
      <w:r>
        <w:rPr>
          <w:sz w:val="28"/>
          <w:szCs w:val="28"/>
        </w:rPr>
        <w:t xml:space="preserve">Parent </w:t>
      </w:r>
      <w:proofErr w:type="gramStart"/>
      <w:r>
        <w:rPr>
          <w:sz w:val="28"/>
          <w:szCs w:val="28"/>
        </w:rPr>
        <w:t>Signature:_</w:t>
      </w:r>
      <w:proofErr w:type="gramEnd"/>
      <w:r>
        <w:rPr>
          <w:sz w:val="28"/>
          <w:szCs w:val="28"/>
        </w:rPr>
        <w:t>___________________________________________________</w:t>
      </w:r>
    </w:p>
    <w:sectPr w:rsidR="00E22856" w:rsidRPr="000D7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0B"/>
    <w:rsid w:val="000B68F0"/>
    <w:rsid w:val="000D7ADF"/>
    <w:rsid w:val="00111116"/>
    <w:rsid w:val="00112BB7"/>
    <w:rsid w:val="0015010F"/>
    <w:rsid w:val="002C1EF2"/>
    <w:rsid w:val="002D6BA4"/>
    <w:rsid w:val="002E69A3"/>
    <w:rsid w:val="00333F1D"/>
    <w:rsid w:val="003535A1"/>
    <w:rsid w:val="003829BC"/>
    <w:rsid w:val="003B2738"/>
    <w:rsid w:val="004810D6"/>
    <w:rsid w:val="004836CC"/>
    <w:rsid w:val="004F7A1A"/>
    <w:rsid w:val="00527EE0"/>
    <w:rsid w:val="00615263"/>
    <w:rsid w:val="0062175B"/>
    <w:rsid w:val="00642EF8"/>
    <w:rsid w:val="006847EA"/>
    <w:rsid w:val="006F5670"/>
    <w:rsid w:val="0073409C"/>
    <w:rsid w:val="00746441"/>
    <w:rsid w:val="00777B53"/>
    <w:rsid w:val="007904DA"/>
    <w:rsid w:val="007D79A9"/>
    <w:rsid w:val="008A6E1A"/>
    <w:rsid w:val="00907DBD"/>
    <w:rsid w:val="0091686E"/>
    <w:rsid w:val="009303F8"/>
    <w:rsid w:val="00996B00"/>
    <w:rsid w:val="009C597D"/>
    <w:rsid w:val="009E5312"/>
    <w:rsid w:val="00A0267A"/>
    <w:rsid w:val="00A363A8"/>
    <w:rsid w:val="00A369F9"/>
    <w:rsid w:val="00A522C6"/>
    <w:rsid w:val="00A62149"/>
    <w:rsid w:val="00AA2341"/>
    <w:rsid w:val="00B14376"/>
    <w:rsid w:val="00B15C1D"/>
    <w:rsid w:val="00B2139E"/>
    <w:rsid w:val="00C0355C"/>
    <w:rsid w:val="00C1324D"/>
    <w:rsid w:val="00C31F4C"/>
    <w:rsid w:val="00C8681C"/>
    <w:rsid w:val="00CD4477"/>
    <w:rsid w:val="00D171C4"/>
    <w:rsid w:val="00D222F0"/>
    <w:rsid w:val="00D36862"/>
    <w:rsid w:val="00D66DA6"/>
    <w:rsid w:val="00DF3369"/>
    <w:rsid w:val="00E22856"/>
    <w:rsid w:val="00E77505"/>
    <w:rsid w:val="00EC5AC9"/>
    <w:rsid w:val="00F3093B"/>
    <w:rsid w:val="00F6530B"/>
    <w:rsid w:val="00FB5096"/>
    <w:rsid w:val="00FD3875"/>
    <w:rsid w:val="00FE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A700"/>
  <w15:chartTrackingRefBased/>
  <w15:docId w15:val="{FEA4D3BD-71F2-4035-B8E2-865B516B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Hart</dc:creator>
  <cp:keywords/>
  <dc:description/>
  <cp:lastModifiedBy>Julie Allen</cp:lastModifiedBy>
  <cp:revision>2</cp:revision>
  <cp:lastPrinted>2025-02-07T15:59:00Z</cp:lastPrinted>
  <dcterms:created xsi:type="dcterms:W3CDTF">2025-02-21T15:03:00Z</dcterms:created>
  <dcterms:modified xsi:type="dcterms:W3CDTF">2025-02-21T15:03:00Z</dcterms:modified>
</cp:coreProperties>
</file>